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3096623" w14:textId="77777777" w:rsidR="008A3CF9" w:rsidRDefault="008A3CF9" w:rsidP="008A3CF9">
      <w:p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AA00A4F" w14:textId="4E6C05AD" w:rsidR="008A3CF9" w:rsidRDefault="00E87AC9" w:rsidP="00264DAA">
      <w:pPr>
        <w:spacing w:before="100" w:beforeAutospacing="1" w:after="100" w:afterAutospacing="1" w:line="26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264DAA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Orientações e Termo de autorização</w:t>
      </w:r>
    </w:p>
    <w:p w14:paraId="2122ACF8" w14:textId="77777777" w:rsidR="00264DAA" w:rsidRPr="00264DAA" w:rsidRDefault="00264DAA" w:rsidP="00264DAA">
      <w:pPr>
        <w:spacing w:before="100" w:beforeAutospacing="1" w:after="100" w:afterAutospacing="1" w:line="26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14:paraId="0E49B797" w14:textId="64D5D212" w:rsidR="008A3CF9" w:rsidRPr="00264DAA" w:rsidRDefault="008A3CF9" w:rsidP="008A3CF9">
      <w:p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staff da 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A2H Assessoria e Interc</w:t>
      </w:r>
      <w:r w:rsidR="003B673F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â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mbio Esportivo sugere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o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/a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participante 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 apresente ao 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Soccer Camp Maringá 202</w:t>
      </w:r>
      <w:r w:rsidR="00007978"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sábado e domingo co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m material esportivo composto por Meias e Shorts (calção esportivo) na cor preta</w:t>
      </w:r>
      <w:r w:rsidR="003B673F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(preferencialmente).</w:t>
      </w:r>
    </w:p>
    <w:p w14:paraId="3D14CFEE" w14:textId="62A3F0C7" w:rsidR="008A3CF9" w:rsidRPr="00264DAA" w:rsidRDefault="008A3CF9" w:rsidP="008A3CF9">
      <w:pPr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Haverá uma ambulância à disposição do evento. Fato que garantirá atendimento especializado de primeiros socorros e encaminhamento ao hospital condizente com o plano de saúde do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(a) participante.</w:t>
      </w:r>
    </w:p>
    <w:p w14:paraId="73DB66BC" w14:textId="00F6B38E" w:rsidR="008A3CF9" w:rsidRPr="00264DAA" w:rsidRDefault="008A3CF9" w:rsidP="008A3CF9">
      <w:pPr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O</w:t>
      </w:r>
      <w:r w:rsidR="003B673F"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/A participante</w:t>
      </w:r>
      <w:r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 e seu Representante Legal declaram conhecimento das atividades propostas pelo STAFF da </w:t>
      </w:r>
      <w:r w:rsidR="003B673F"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empresa organizadora durante o Soccer Camp Maringá 202</w:t>
      </w:r>
      <w:r w:rsidR="00007978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1</w:t>
      </w:r>
      <w:r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 e declaram que o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/a</w:t>
      </w:r>
      <w:r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 Menor está física e psicologicamente apto a praticar atividades desenvolvidas pelos treinadores, conforme veracidade de Atestado Médico.</w:t>
      </w:r>
    </w:p>
    <w:p w14:paraId="430131E2" w14:textId="2C42F8DA" w:rsidR="008A3CF9" w:rsidRPr="00264DAA" w:rsidRDefault="008A3CF9" w:rsidP="008A3CF9">
      <w:pPr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Baseado nisso, o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/a Participante</w:t>
      </w:r>
      <w:r w:rsidRPr="00264DAA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 e seu Representante Legal assumem responsabilidade com eventuais custos com tratamento medicamentoso, consultas, exames, procedimentos cirúrgicos que venham a ser necessários ao pleno restabelecimento da condição física e psicológica do Menor, sendo os mesmos suportadas única e exclusivamente pelo Atleta e seu Representante Legal.</w:t>
      </w:r>
    </w:p>
    <w:p w14:paraId="5657F147" w14:textId="2EE5ECA9" w:rsidR="00CE0068" w:rsidRPr="00264DAA" w:rsidRDefault="003B673F" w:rsidP="008A3CF9">
      <w:pPr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 w:rsidR="008A3CF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A2H 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Assessoria e Interc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â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mbio Esportivo </w:t>
      </w:r>
      <w:r w:rsidR="008A3CF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contratará um</w:t>
      </w:r>
      <w:r w:rsidR="00CE0068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 w:rsidR="008A3CF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CE0068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equipe de </w:t>
      </w:r>
      <w:r w:rsidR="008A3CF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profissiona</w:t>
      </w:r>
      <w:r w:rsidR="00CE0068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is</w:t>
      </w:r>
      <w:r w:rsidR="008A3CF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execução d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</w:t>
      </w:r>
      <w:r w:rsidR="008A3CF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serviço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s de foto e vídeo</w:t>
      </w:r>
      <w:r w:rsidR="008A3CF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, devendo os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responsáveis legais </w:t>
      </w:r>
      <w:r w:rsidR="00CE0068" w:rsidRPr="00264DAA">
        <w:rPr>
          <w:rFonts w:ascii="Times New Roman" w:hAnsi="Times New Roman" w:cs="Times New Roman"/>
          <w:b/>
          <w:bCs/>
          <w:sz w:val="20"/>
          <w:szCs w:val="20"/>
        </w:rPr>
        <w:t>AUTORIZ</w:t>
      </w:r>
      <w:r w:rsidRPr="00264DAA">
        <w:rPr>
          <w:rFonts w:ascii="Times New Roman" w:hAnsi="Times New Roman" w:cs="Times New Roman"/>
          <w:b/>
          <w:bCs/>
          <w:sz w:val="20"/>
          <w:szCs w:val="20"/>
        </w:rPr>
        <w:t>AREM</w:t>
      </w:r>
      <w:r w:rsidR="00CE0068" w:rsidRPr="00264DAA">
        <w:rPr>
          <w:rFonts w:ascii="Times New Roman" w:hAnsi="Times New Roman" w:cs="Times New Roman"/>
          <w:sz w:val="20"/>
          <w:szCs w:val="20"/>
        </w:rPr>
        <w:t xml:space="preserve"> o uso d</w:t>
      </w:r>
      <w:r w:rsidRPr="00264DAA">
        <w:rPr>
          <w:rFonts w:ascii="Times New Roman" w:hAnsi="Times New Roman" w:cs="Times New Roman"/>
          <w:sz w:val="20"/>
          <w:szCs w:val="20"/>
        </w:rPr>
        <w:t>a</w:t>
      </w:r>
      <w:r w:rsidR="00CE0068" w:rsidRPr="00264DAA">
        <w:rPr>
          <w:rFonts w:ascii="Times New Roman" w:hAnsi="Times New Roman" w:cs="Times New Roman"/>
          <w:sz w:val="20"/>
          <w:szCs w:val="20"/>
        </w:rPr>
        <w:t xml:space="preserve"> minha imagem e voz em todo e qualquer material entre fotos, vídeos e documentos, para ser utilizada em campanhas promocionais e</w:t>
      </w:r>
      <w:r w:rsidRPr="00264DAA">
        <w:rPr>
          <w:rFonts w:ascii="Times New Roman" w:hAnsi="Times New Roman" w:cs="Times New Roman"/>
          <w:sz w:val="20"/>
          <w:szCs w:val="20"/>
        </w:rPr>
        <w:t>/ou</w:t>
      </w:r>
      <w:r w:rsidR="00CE0068" w:rsidRPr="00264DAA">
        <w:rPr>
          <w:rFonts w:ascii="Times New Roman" w:hAnsi="Times New Roman" w:cs="Times New Roman"/>
          <w:sz w:val="20"/>
          <w:szCs w:val="20"/>
        </w:rPr>
        <w:t xml:space="preserve"> institucionais, sejam essas destinadas à divulgação ao público em geral. A presente autorização é concedida a título gratuito, abrangendo o uso da imagem e voz acima mencionada em todo território nacional e no exterior, das seguintes formas: outdoor; busdoor; folhetos em geral (encartes, mala direta, catálogo, etc.); folder de apresentação; anúncios em revistas e jornais em geral; home page, facebook, instagram e outros do gênero; cartazes; back-light; mídia eletrônica (painéis, vídeo-tapes, televisão, cinema, programa para rádio, entre outros)</w:t>
      </w:r>
      <w:r w:rsidR="00264DAA" w:rsidRPr="00264DAA">
        <w:rPr>
          <w:rFonts w:ascii="Times New Roman" w:hAnsi="Times New Roman" w:cs="Times New Roman"/>
          <w:sz w:val="20"/>
          <w:szCs w:val="20"/>
        </w:rPr>
        <w:t xml:space="preserve">. </w:t>
      </w:r>
      <w:r w:rsidR="00CE0068" w:rsidRPr="00264DAA">
        <w:rPr>
          <w:rFonts w:ascii="Times New Roman" w:hAnsi="Times New Roman" w:cs="Times New Roman"/>
          <w:sz w:val="20"/>
          <w:szCs w:val="20"/>
        </w:rPr>
        <w:t>Por esta ser a expressão da minha vontade declaro que autorizo o uso acima descrito sem que nada haja a ser reclamado a título de direitos conexos à minha imagem e voz ou a qualquer outro.</w:t>
      </w:r>
    </w:p>
    <w:p w14:paraId="500E8C1E" w14:textId="4A355C86" w:rsidR="00264DAA" w:rsidRPr="00264DAA" w:rsidRDefault="008A3CF9" w:rsidP="00264DAA">
      <w:p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Lembrando que o evento acontecerá com a presença mínima de 70 inscritos. Caso o número mínimo não seja atingido, a A2H 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Assessoria e Interc</w:t>
      </w:r>
      <w:r w:rsid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â</w:t>
      </w:r>
      <w:r w:rsidR="00E87AC9"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mbio Esportivo 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se responsabilizará em reembolsar integramente o valor pago.</w:t>
      </w:r>
    </w:p>
    <w:p w14:paraId="500779A4" w14:textId="77777777" w:rsidR="00264DAA" w:rsidRPr="00264DAA" w:rsidRDefault="00264DAA" w:rsidP="008A3CF9">
      <w:pPr>
        <w:rPr>
          <w:szCs w:val="28"/>
        </w:rPr>
      </w:pPr>
      <w:r w:rsidRPr="00264DAA">
        <w:rPr>
          <w:szCs w:val="28"/>
        </w:rPr>
        <w:tab/>
      </w:r>
      <w:r w:rsidRPr="00264DAA">
        <w:rPr>
          <w:szCs w:val="28"/>
        </w:rPr>
        <w:tab/>
      </w:r>
      <w:r w:rsidRPr="00264DAA">
        <w:rPr>
          <w:szCs w:val="28"/>
        </w:rPr>
        <w:tab/>
      </w:r>
      <w:r w:rsidRPr="00264DAA">
        <w:rPr>
          <w:szCs w:val="28"/>
        </w:rPr>
        <w:tab/>
      </w:r>
    </w:p>
    <w:p w14:paraId="0AED012E" w14:textId="0F2315C9" w:rsidR="008A3CF9" w:rsidRPr="00264DAA" w:rsidRDefault="00264DAA" w:rsidP="00264DAA">
      <w:pPr>
        <w:jc w:val="center"/>
        <w:rPr>
          <w:szCs w:val="28"/>
        </w:rPr>
      </w:pPr>
      <w:r w:rsidRPr="00264DAA">
        <w:rPr>
          <w:szCs w:val="28"/>
        </w:rPr>
        <w:t>_____________________________________________</w:t>
      </w:r>
    </w:p>
    <w:p w14:paraId="46EEC548" w14:textId="5AB07EB6" w:rsidR="00264DAA" w:rsidRPr="00264DAA" w:rsidRDefault="008A3CF9" w:rsidP="00264DAA">
      <w:pPr>
        <w:jc w:val="center"/>
        <w:rPr>
          <w:szCs w:val="28"/>
        </w:rPr>
      </w:pPr>
      <w:r w:rsidRPr="00264DAA">
        <w:rPr>
          <w:szCs w:val="28"/>
        </w:rPr>
        <w:t>Assinatura do Pai, Mãe ou responsável legal</w:t>
      </w:r>
    </w:p>
    <w:p w14:paraId="689FEF69" w14:textId="3CFE05FD" w:rsidR="00264DAA" w:rsidRPr="00264DAA" w:rsidRDefault="00264DAA" w:rsidP="008A3CF9">
      <w:pPr>
        <w:jc w:val="center"/>
        <w:rPr>
          <w:szCs w:val="28"/>
        </w:rPr>
      </w:pPr>
      <w:r w:rsidRPr="00264DAA">
        <w:rPr>
          <w:szCs w:val="28"/>
        </w:rPr>
        <w:t>______________________________________________</w:t>
      </w:r>
    </w:p>
    <w:p w14:paraId="4152EF7E" w14:textId="4144F9D8" w:rsidR="008A3CF9" w:rsidRDefault="008A3CF9" w:rsidP="008A3CF9">
      <w:pPr>
        <w:jc w:val="center"/>
        <w:rPr>
          <w:szCs w:val="28"/>
        </w:rPr>
      </w:pPr>
      <w:r w:rsidRPr="00264DAA">
        <w:rPr>
          <w:szCs w:val="28"/>
        </w:rPr>
        <w:t>Assinatura do</w:t>
      </w:r>
      <w:r w:rsidR="00264DAA" w:rsidRPr="00264DAA">
        <w:rPr>
          <w:szCs w:val="28"/>
        </w:rPr>
        <w:t>(a)</w:t>
      </w:r>
      <w:r w:rsidRPr="00264DAA">
        <w:rPr>
          <w:szCs w:val="28"/>
        </w:rPr>
        <w:t xml:space="preserve"> </w:t>
      </w:r>
      <w:r w:rsidR="00264DAA" w:rsidRPr="00264DAA">
        <w:rPr>
          <w:szCs w:val="28"/>
        </w:rPr>
        <w:t>Menor</w:t>
      </w:r>
    </w:p>
    <w:p w14:paraId="0DC8BCBF" w14:textId="770B3F6D" w:rsidR="00405164" w:rsidRPr="008A3CF9" w:rsidRDefault="00405164" w:rsidP="008A3CF9"/>
    <w:sectPr w:rsidR="00405164" w:rsidRPr="008A3CF9" w:rsidSect="0036633E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C89E" w14:textId="77777777" w:rsidR="0080228D" w:rsidRDefault="0080228D" w:rsidP="00584115">
      <w:pPr>
        <w:spacing w:after="0" w:line="240" w:lineRule="auto"/>
      </w:pPr>
      <w:r>
        <w:separator/>
      </w:r>
    </w:p>
  </w:endnote>
  <w:endnote w:type="continuationSeparator" w:id="0">
    <w:p w14:paraId="1DAEF856" w14:textId="77777777" w:rsidR="0080228D" w:rsidRDefault="0080228D" w:rsidP="0058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BCE7" w14:textId="77777777" w:rsidR="00ED131E" w:rsidRPr="008B0060" w:rsidRDefault="00ED131E" w:rsidP="00ED131E">
    <w:pPr>
      <w:pStyle w:val="Rodap"/>
      <w:jc w:val="center"/>
      <w:rPr>
        <w:sz w:val="24"/>
        <w:szCs w:val="24"/>
      </w:rPr>
    </w:pPr>
    <w:r w:rsidRPr="008B0060">
      <w:rPr>
        <w:b/>
        <w:bCs/>
        <w:sz w:val="24"/>
        <w:szCs w:val="24"/>
      </w:rPr>
      <w:t xml:space="preserve">Valores: </w:t>
    </w:r>
    <w:r w:rsidRPr="008B0060">
      <w:rPr>
        <w:sz w:val="24"/>
        <w:szCs w:val="24"/>
      </w:rPr>
      <w:t>Uma empresa brasileira que se beneficia do fenômeno sócio cultural que é o futebol para gerar e concretizar experiências incríveis.</w:t>
    </w:r>
  </w:p>
  <w:p w14:paraId="6D626241" w14:textId="41FBE906" w:rsidR="00863CF7" w:rsidRPr="0036633E" w:rsidRDefault="00E87AC9" w:rsidP="0036633E">
    <w:pPr>
      <w:pStyle w:val="Rodap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51C9" w14:textId="77777777" w:rsidR="0080228D" w:rsidRDefault="0080228D" w:rsidP="00584115">
      <w:pPr>
        <w:spacing w:after="0" w:line="240" w:lineRule="auto"/>
      </w:pPr>
      <w:r>
        <w:separator/>
      </w:r>
    </w:p>
  </w:footnote>
  <w:footnote w:type="continuationSeparator" w:id="0">
    <w:p w14:paraId="37014397" w14:textId="77777777" w:rsidR="0080228D" w:rsidRDefault="0080228D" w:rsidP="0058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F9E3" w14:textId="1E798B3A" w:rsidR="00863CF7" w:rsidRDefault="00ED131E" w:rsidP="0036633E">
    <w:pPr>
      <w:pStyle w:val="Cabealho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1D6011C" wp14:editId="19F5753A">
          <wp:extent cx="2578100" cy="642230"/>
          <wp:effectExtent l="0" t="0" r="0" b="5715"/>
          <wp:docPr id="1026" name="Picture 2" descr="C:\Users\Augusto\Desktop\A2H\Imagens\l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ugusto\Desktop\A2H\Imagens\lo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505" cy="68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266"/>
    <w:multiLevelType w:val="hybridMultilevel"/>
    <w:tmpl w:val="04F20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9A0"/>
    <w:multiLevelType w:val="hybridMultilevel"/>
    <w:tmpl w:val="A07E7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58E6"/>
    <w:multiLevelType w:val="hybridMultilevel"/>
    <w:tmpl w:val="6874B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B41"/>
    <w:multiLevelType w:val="hybridMultilevel"/>
    <w:tmpl w:val="C0367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0BDC"/>
    <w:multiLevelType w:val="hybridMultilevel"/>
    <w:tmpl w:val="5F942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AA"/>
    <w:rsid w:val="00007978"/>
    <w:rsid w:val="00143B31"/>
    <w:rsid w:val="001669C4"/>
    <w:rsid w:val="001F6448"/>
    <w:rsid w:val="00232BB0"/>
    <w:rsid w:val="00264DAA"/>
    <w:rsid w:val="00320290"/>
    <w:rsid w:val="0036633E"/>
    <w:rsid w:val="003943C0"/>
    <w:rsid w:val="003B673F"/>
    <w:rsid w:val="00405164"/>
    <w:rsid w:val="004E7FD8"/>
    <w:rsid w:val="00584115"/>
    <w:rsid w:val="00602744"/>
    <w:rsid w:val="00641344"/>
    <w:rsid w:val="00675906"/>
    <w:rsid w:val="006B36F7"/>
    <w:rsid w:val="007775D5"/>
    <w:rsid w:val="0078514C"/>
    <w:rsid w:val="007B78ED"/>
    <w:rsid w:val="0080228D"/>
    <w:rsid w:val="00815F9A"/>
    <w:rsid w:val="008437C4"/>
    <w:rsid w:val="00862044"/>
    <w:rsid w:val="00863CF7"/>
    <w:rsid w:val="008713AA"/>
    <w:rsid w:val="008A3CF9"/>
    <w:rsid w:val="008A564B"/>
    <w:rsid w:val="009316A8"/>
    <w:rsid w:val="009A6299"/>
    <w:rsid w:val="009B11EB"/>
    <w:rsid w:val="00A1625A"/>
    <w:rsid w:val="00A8382D"/>
    <w:rsid w:val="00AA7D38"/>
    <w:rsid w:val="00AD501B"/>
    <w:rsid w:val="00B253A8"/>
    <w:rsid w:val="00B85AE3"/>
    <w:rsid w:val="00BD03C0"/>
    <w:rsid w:val="00BD13D3"/>
    <w:rsid w:val="00BF42AB"/>
    <w:rsid w:val="00C626B2"/>
    <w:rsid w:val="00CB16A5"/>
    <w:rsid w:val="00CC5460"/>
    <w:rsid w:val="00CE0068"/>
    <w:rsid w:val="00D550F3"/>
    <w:rsid w:val="00D73808"/>
    <w:rsid w:val="00D773BD"/>
    <w:rsid w:val="00E123DB"/>
    <w:rsid w:val="00E124E3"/>
    <w:rsid w:val="00E87AC9"/>
    <w:rsid w:val="00EC7A90"/>
    <w:rsid w:val="00ED131E"/>
    <w:rsid w:val="00F0059E"/>
    <w:rsid w:val="00F60551"/>
    <w:rsid w:val="00F85050"/>
    <w:rsid w:val="00FD3B33"/>
    <w:rsid w:val="00FD7F6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71A85"/>
  <w15:docId w15:val="{40357D7E-0E2D-4AEA-A154-91B53A0F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ED"/>
  </w:style>
  <w:style w:type="paragraph" w:styleId="Ttulo2">
    <w:name w:val="heading 2"/>
    <w:basedOn w:val="Normal"/>
    <w:link w:val="Ttulo2Char"/>
    <w:uiPriority w:val="9"/>
    <w:qFormat/>
    <w:rsid w:val="009B1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13AA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Fontepargpadro"/>
    <w:rsid w:val="008713AA"/>
  </w:style>
  <w:style w:type="character" w:customStyle="1" w:styleId="docssharedwiztogglelabeledlabeltext">
    <w:name w:val="docssharedwiztogglelabeledlabeltext"/>
    <w:basedOn w:val="Fontepargpadro"/>
    <w:rsid w:val="008713AA"/>
  </w:style>
  <w:style w:type="character" w:customStyle="1" w:styleId="quantumwizbuttonpaperbuttonlabel">
    <w:name w:val="quantumwizbuttonpaperbuttonlabel"/>
    <w:basedOn w:val="Fontepargpadro"/>
    <w:rsid w:val="008713AA"/>
  </w:style>
  <w:style w:type="paragraph" w:styleId="PargrafodaLista">
    <w:name w:val="List Paragraph"/>
    <w:basedOn w:val="Normal"/>
    <w:uiPriority w:val="34"/>
    <w:qFormat/>
    <w:rsid w:val="00BD03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4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115"/>
  </w:style>
  <w:style w:type="paragraph" w:styleId="Rodap">
    <w:name w:val="footer"/>
    <w:basedOn w:val="Normal"/>
    <w:link w:val="RodapChar"/>
    <w:uiPriority w:val="99"/>
    <w:unhideWhenUsed/>
    <w:rsid w:val="00584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115"/>
  </w:style>
  <w:style w:type="paragraph" w:styleId="Textodebalo">
    <w:name w:val="Balloon Text"/>
    <w:basedOn w:val="Normal"/>
    <w:link w:val="TextodebaloChar"/>
    <w:uiPriority w:val="99"/>
    <w:semiHidden/>
    <w:unhideWhenUsed/>
    <w:rsid w:val="0058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11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204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A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">
    <w:name w:val="required"/>
    <w:basedOn w:val="Fontepargpadro"/>
    <w:rsid w:val="00405164"/>
  </w:style>
  <w:style w:type="character" w:customStyle="1" w:styleId="Ttulo2Char">
    <w:name w:val="Título 2 Char"/>
    <w:basedOn w:val="Fontepargpadro"/>
    <w:link w:val="Ttulo2"/>
    <w:uiPriority w:val="9"/>
    <w:rsid w:val="009B11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B11E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B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1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138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1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2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0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910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8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6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1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9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9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2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1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6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0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7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4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1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7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0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8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6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0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20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7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80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6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30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8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3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24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6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26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6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5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3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5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52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3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95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9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9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6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2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73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3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788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4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1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1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3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9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0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4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98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23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38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041D-F29E-4856-8C51-2982A8D1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 moura de oliveira</cp:lastModifiedBy>
  <cp:revision>7</cp:revision>
  <dcterms:created xsi:type="dcterms:W3CDTF">2020-11-20T20:10:00Z</dcterms:created>
  <dcterms:modified xsi:type="dcterms:W3CDTF">2020-12-01T15:36:00Z</dcterms:modified>
</cp:coreProperties>
</file>